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Уведомление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о проведении публичных консультаций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в целях оценки регулирующего воздействия проекта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муниципального нормативного правового акта Пожарского муниципального района, поправок к проекту муниципального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нормативного правового акта Пожарского муниципального района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</w:p>
    <w:p w:rsidR="00AB658B" w:rsidRPr="00AB658B" w:rsidRDefault="00D30F8D" w:rsidP="00AB658B">
      <w:pPr>
        <w:pStyle w:val="ConsPlusNormal"/>
        <w:ind w:right="141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3F51">
        <w:rPr>
          <w:rFonts w:ascii="Times New Roman" w:hAnsi="Times New Roman" w:cs="Times New Roman"/>
          <w:sz w:val="24"/>
          <w:szCs w:val="24"/>
        </w:rPr>
        <w:t xml:space="preserve">Настоящим отдел стратегического развития и предпринимательства администрации Пожарского муниципального района уведомляет о проведении публичных консультаций в целях оценки регулирующего воздействия проекта муниципального нормативного правового акта </w:t>
      </w:r>
      <w:r w:rsidRPr="00D355C4">
        <w:rPr>
          <w:rFonts w:ascii="Times New Roman" w:hAnsi="Times New Roman" w:cs="Times New Roman"/>
          <w:i/>
          <w:sz w:val="24"/>
          <w:szCs w:val="24"/>
        </w:rPr>
        <w:t>«</w:t>
      </w:r>
      <w:r w:rsidR="00D355C4" w:rsidRPr="00AB658B">
        <w:rPr>
          <w:rFonts w:ascii="Times New Roman" w:hAnsi="Times New Roman" w:cs="Times New Roman"/>
          <w:i/>
          <w:sz w:val="24"/>
          <w:szCs w:val="24"/>
        </w:rPr>
        <w:t xml:space="preserve">Об утверждении Порядка </w:t>
      </w:r>
      <w:r w:rsidR="00AB658B" w:rsidRPr="00AB658B">
        <w:rPr>
          <w:rFonts w:ascii="Times New Roman" w:hAnsi="Times New Roman" w:cs="Times New Roman"/>
          <w:i/>
          <w:sz w:val="24"/>
          <w:szCs w:val="24"/>
        </w:rPr>
        <w:t xml:space="preserve">заключения соглашения о реализации проекта </w:t>
      </w:r>
      <w:proofErr w:type="spellStart"/>
      <w:r w:rsidR="00AB658B" w:rsidRPr="00AB658B">
        <w:rPr>
          <w:rFonts w:ascii="Times New Roman" w:hAnsi="Times New Roman" w:cs="Times New Roman"/>
          <w:i/>
          <w:sz w:val="24"/>
          <w:szCs w:val="24"/>
        </w:rPr>
        <w:t>муниципально</w:t>
      </w:r>
      <w:proofErr w:type="spellEnd"/>
      <w:r w:rsidR="00AB658B" w:rsidRPr="00AB658B">
        <w:rPr>
          <w:rFonts w:ascii="Times New Roman" w:hAnsi="Times New Roman" w:cs="Times New Roman"/>
          <w:i/>
          <w:sz w:val="24"/>
          <w:szCs w:val="24"/>
        </w:rPr>
        <w:t>-частного партнерства в Пожарском муниципальном районе</w:t>
      </w:r>
      <w:r w:rsidR="00AB658B">
        <w:rPr>
          <w:rFonts w:ascii="Times New Roman" w:hAnsi="Times New Roman" w:cs="Times New Roman"/>
          <w:i/>
          <w:sz w:val="24"/>
          <w:szCs w:val="24"/>
        </w:rPr>
        <w:t>»</w:t>
      </w:r>
      <w:r w:rsidR="00AB658B" w:rsidRPr="00AB658B">
        <w:rPr>
          <w:rFonts w:ascii="Times New Roman" w:hAnsi="Times New Roman" w:cs="Times New Roman"/>
          <w:i/>
          <w:sz w:val="24"/>
          <w:szCs w:val="24"/>
        </w:rPr>
        <w:t>.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Разработчик проекта: </w:t>
      </w:r>
      <w:r w:rsidR="002B3F51" w:rsidRPr="003861F6">
        <w:rPr>
          <w:rFonts w:ascii="Times New Roman" w:hAnsi="Times New Roman" w:cs="Times New Roman"/>
          <w:i/>
          <w:sz w:val="24"/>
          <w:szCs w:val="24"/>
        </w:rPr>
        <w:t xml:space="preserve">Отдел стратегического развития и поддержки предпринимательства </w:t>
      </w:r>
      <w:r w:rsidRPr="00D30F8D">
        <w:rPr>
          <w:rFonts w:ascii="Times New Roman" w:hAnsi="Times New Roman" w:cs="Times New Roman"/>
          <w:i/>
          <w:sz w:val="24"/>
          <w:szCs w:val="24"/>
        </w:rPr>
        <w:t>администрации Пожарского муниципального района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692001, Пожарский район,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Лучегорск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, Общественный центр, 1,</w:t>
      </w:r>
      <w:r w:rsidR="003861F6">
        <w:rPr>
          <w:rFonts w:ascii="Times New Roman" w:hAnsi="Times New Roman" w:cs="Times New Roman"/>
          <w:i/>
          <w:sz w:val="24"/>
          <w:szCs w:val="24"/>
        </w:rPr>
        <w:t xml:space="preserve"> каб.31</w:t>
      </w:r>
    </w:p>
    <w:p w:rsidR="00D30F8D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  <w:lang w:val="en-US"/>
        </w:rPr>
        <w:t>economica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>05</w:t>
      </w:r>
      <w:r w:rsidRPr="002B3F51">
        <w:rPr>
          <w:rFonts w:ascii="Times New Roman" w:hAnsi="Times New Roman" w:cs="Times New Roman"/>
          <w:i/>
          <w:sz w:val="24"/>
          <w:szCs w:val="24"/>
        </w:rPr>
        <w:t>@</w:t>
      </w:r>
      <w:r w:rsidRPr="002B3F51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D30F8D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Pr="00D30F8D">
        <w:rPr>
          <w:rFonts w:ascii="Times New Roman" w:hAnsi="Times New Roman" w:cs="Times New Roman"/>
          <w:i/>
          <w:sz w:val="24"/>
          <w:szCs w:val="24"/>
        </w:rPr>
        <w:t>09 декабря 2019 года.</w:t>
      </w:r>
    </w:p>
    <w:p w:rsidR="00D30F8D" w:rsidRPr="002B3F51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заполнения формы запроса и его отправки: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</w:rPr>
        <w:t>Голоха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 xml:space="preserve"> Любовь </w:t>
      </w:r>
      <w:r w:rsidR="002B3F51">
        <w:rPr>
          <w:rFonts w:ascii="Times New Roman" w:hAnsi="Times New Roman" w:cs="Times New Roman"/>
          <w:i/>
          <w:sz w:val="24"/>
          <w:szCs w:val="24"/>
        </w:rPr>
        <w:t>В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>алентиновна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2B3F5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 муниципального нормативного правового акта Пожарского муниципального района (поправки к проекту муниципального нормативного правового акта Пожарского муниципального района):</w:t>
      </w:r>
    </w:p>
    <w:p w:rsidR="00AB658B" w:rsidRDefault="002B3F51" w:rsidP="00AB658B">
      <w:pPr>
        <w:pStyle w:val="a5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0" w:name="_Hlk25659817"/>
      <w:r w:rsidRPr="003861F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Настоящий </w:t>
      </w:r>
      <w:r w:rsidR="00D355C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нормативный правовой акт </w:t>
      </w:r>
      <w:r w:rsidR="00D355C4" w:rsidRPr="00D355C4">
        <w:rPr>
          <w:rFonts w:ascii="Times New Roman" w:eastAsia="Times New Roman" w:hAnsi="Times New Roman"/>
          <w:i/>
          <w:sz w:val="24"/>
          <w:szCs w:val="24"/>
          <w:lang w:eastAsia="ru-RU"/>
        </w:rPr>
        <w:t>Пожарского муниципального района определяет</w:t>
      </w:r>
      <w:r w:rsidR="00AB658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AB658B" w:rsidRPr="00AB658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цель, задачи, принципы организации взаимодействия органов местного самоуправления Пожарского муниципального района в рамках реализации проектов </w:t>
      </w:r>
      <w:proofErr w:type="spellStart"/>
      <w:r w:rsidR="00AB658B" w:rsidRPr="00AB658B">
        <w:rPr>
          <w:rFonts w:ascii="Times New Roman" w:eastAsia="Times New Roman" w:hAnsi="Times New Roman"/>
          <w:i/>
          <w:sz w:val="24"/>
          <w:szCs w:val="24"/>
          <w:lang w:eastAsia="ru-RU"/>
        </w:rPr>
        <w:t>муниципально</w:t>
      </w:r>
      <w:proofErr w:type="spellEnd"/>
      <w:r w:rsidR="00AB658B" w:rsidRPr="00AB658B">
        <w:rPr>
          <w:rFonts w:ascii="Times New Roman" w:eastAsia="Times New Roman" w:hAnsi="Times New Roman"/>
          <w:i/>
          <w:sz w:val="24"/>
          <w:szCs w:val="24"/>
          <w:lang w:eastAsia="ru-RU"/>
        </w:rPr>
        <w:t>-частного партнерства (далее - проекты МЧП), процедуры рассмотрения предложений о реализации проектов МЧП публичным партнером, отбора инвестиционных проектов в целях разработки предложения о реализации проекта МЧП, принятия решения о реализации проекта МЧП, определения частного партнера и заключения с ним соглашения о реализации проекта МЧП, а также контроля и мониторинга реализации заключенного соглашения.</w:t>
      </w:r>
      <w:bookmarkEnd w:id="0"/>
    </w:p>
    <w:p w:rsidR="00D30F8D" w:rsidRPr="00AB658B" w:rsidRDefault="00D355C4" w:rsidP="00AB658B">
      <w:pPr>
        <w:pStyle w:val="a5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B658B">
        <w:rPr>
          <w:rFonts w:ascii="Times New Roman" w:hAnsi="Times New Roman"/>
          <w:i/>
          <w:sz w:val="24"/>
          <w:szCs w:val="24"/>
        </w:rPr>
        <w:t>______________</w:t>
      </w:r>
      <w:r w:rsidR="00D30F8D" w:rsidRPr="00AB658B">
        <w:rPr>
          <w:rFonts w:ascii="Times New Roman" w:hAnsi="Times New Roman"/>
          <w:i/>
          <w:sz w:val="24"/>
          <w:szCs w:val="24"/>
        </w:rPr>
        <w:t>__</w:t>
      </w:r>
      <w:r w:rsidR="003861F6" w:rsidRPr="00AB658B">
        <w:rPr>
          <w:rFonts w:ascii="Times New Roman" w:hAnsi="Times New Roman"/>
          <w:i/>
          <w:sz w:val="24"/>
          <w:szCs w:val="24"/>
        </w:rPr>
        <w:t>___________________________</w:t>
      </w:r>
      <w:r w:rsidR="00D30F8D" w:rsidRPr="00AB658B">
        <w:rPr>
          <w:rFonts w:ascii="Times New Roman" w:hAnsi="Times New Roman"/>
          <w:i/>
          <w:sz w:val="24"/>
          <w:szCs w:val="24"/>
        </w:rPr>
        <w:t>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2. Цели предлагаемого проекта муниципального нормативного правового акта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Пожарского муниципального района (поправок к проекту муниципального нормативного </w:t>
      </w:r>
    </w:p>
    <w:p w:rsidR="00AB658B" w:rsidRPr="00AB658B" w:rsidRDefault="00AB658B" w:rsidP="00AB658B">
      <w:pPr>
        <w:spacing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B65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Целью реализации проектов МЧП в Пожарском муниципальном районе является эффективное использование муниципальных и привлечение частных ресурсов, включая материальные, финансовые, интеллектуальные, научно-технические, для реализации приоритетных задач социально-экономического развития Пожарского муниципального района.</w:t>
      </w:r>
    </w:p>
    <w:p w:rsidR="00D30F8D" w:rsidRDefault="00D30F8D" w:rsidP="002B3F51">
      <w:pPr>
        <w:pStyle w:val="ConsPlusNonformat"/>
        <w:jc w:val="both"/>
      </w:pPr>
      <w:r>
        <w:t>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3. Действующие нормативные правовые акты, из которых вытекает необходимость разработки предлагаемого проекта муниципального нормативного правового акта Пожарского муниципального района (поправок к проекту муниципального нормативного правового акта Пожарского муниципального района):</w:t>
      </w:r>
    </w:p>
    <w:p w:rsidR="002B3F51" w:rsidRPr="00D355C4" w:rsidRDefault="002B3F51" w:rsidP="002B3F5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3F51">
        <w:rPr>
          <w:rFonts w:ascii="Times New Roman" w:hAnsi="Times New Roman" w:cs="Times New Roman"/>
          <w:i/>
          <w:sz w:val="24"/>
          <w:szCs w:val="24"/>
        </w:rPr>
        <w:t>Федеральным законом от 06 октября 2003 года    № 131-ФЗ «Об общих принципах организации местного самоуправления в Российской Федерации</w:t>
      </w:r>
      <w:r w:rsidR="00AB658B">
        <w:rPr>
          <w:rFonts w:ascii="Times New Roman" w:hAnsi="Times New Roman" w:cs="Times New Roman"/>
          <w:i/>
          <w:sz w:val="24"/>
          <w:szCs w:val="24"/>
        </w:rPr>
        <w:t xml:space="preserve">», </w:t>
      </w:r>
      <w:hyperlink r:id="rId5" w:history="1">
        <w:r w:rsidR="00AB658B" w:rsidRPr="00AB658B">
          <w:rPr>
            <w:rFonts w:ascii="Times New Roman" w:hAnsi="Times New Roman" w:cs="Times New Roman"/>
            <w:i/>
            <w:sz w:val="24"/>
            <w:szCs w:val="24"/>
          </w:rPr>
          <w:t xml:space="preserve">Федерального закона от 13 июля 2015 года № 224-ФЗ «О государственно-частном партнерстве, </w:t>
        </w:r>
        <w:proofErr w:type="spellStart"/>
        <w:r w:rsidR="00AB658B" w:rsidRPr="00AB658B">
          <w:rPr>
            <w:rFonts w:ascii="Times New Roman" w:hAnsi="Times New Roman" w:cs="Times New Roman"/>
            <w:i/>
            <w:sz w:val="24"/>
            <w:szCs w:val="24"/>
          </w:rPr>
          <w:lastRenderedPageBreak/>
          <w:t>муниципально</w:t>
        </w:r>
        <w:proofErr w:type="spellEnd"/>
        <w:r w:rsidR="00AB658B" w:rsidRPr="00AB658B">
          <w:rPr>
            <w:rFonts w:ascii="Times New Roman" w:hAnsi="Times New Roman" w:cs="Times New Roman"/>
            <w:i/>
            <w:sz w:val="24"/>
            <w:szCs w:val="24"/>
          </w:rPr>
          <w:t>-частном партнерстве в Российской Федерации и внесении изменений в отдельные законодательные акты Российской Федерации</w:t>
        </w:r>
      </w:hyperlink>
      <w:r w:rsidR="00AB658B" w:rsidRPr="00AB658B">
        <w:rPr>
          <w:rFonts w:ascii="Times New Roman" w:hAnsi="Times New Roman" w:cs="Times New Roman"/>
          <w:i/>
          <w:sz w:val="24"/>
          <w:szCs w:val="24"/>
        </w:rPr>
        <w:t>»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A58">
        <w:rPr>
          <w:rFonts w:ascii="Times New Roman" w:hAnsi="Times New Roman" w:cs="Times New Roman"/>
          <w:sz w:val="28"/>
          <w:szCs w:val="28"/>
        </w:rPr>
        <w:t>4</w:t>
      </w:r>
      <w:r w:rsidRPr="006E74CF">
        <w:rPr>
          <w:rFonts w:ascii="Times New Roman" w:hAnsi="Times New Roman" w:cs="Times New Roman"/>
          <w:sz w:val="24"/>
          <w:szCs w:val="24"/>
        </w:rPr>
        <w:t>. Планируемый срок вступления в силу предлагаемого проекта муниципального нормативного правового акта:</w:t>
      </w:r>
    </w:p>
    <w:p w:rsidR="00D30F8D" w:rsidRDefault="00D30F8D" w:rsidP="00D30F8D">
      <w:pPr>
        <w:pStyle w:val="a3"/>
      </w:pPr>
      <w:r>
        <w:t>_</w:t>
      </w:r>
      <w:r w:rsidRPr="00D30F8D">
        <w:rPr>
          <w:i/>
          <w:sz w:val="24"/>
          <w:szCs w:val="24"/>
          <w:u w:val="single"/>
        </w:rPr>
        <w:t xml:space="preserve">с </w:t>
      </w:r>
      <w:proofErr w:type="gramStart"/>
      <w:r w:rsidR="00AB658B">
        <w:rPr>
          <w:i/>
          <w:sz w:val="24"/>
          <w:szCs w:val="24"/>
          <w:u w:val="single"/>
        </w:rPr>
        <w:t>26</w:t>
      </w:r>
      <w:r w:rsidRPr="00D30F8D">
        <w:rPr>
          <w:i/>
          <w:sz w:val="24"/>
          <w:szCs w:val="24"/>
          <w:u w:val="single"/>
        </w:rPr>
        <w:t xml:space="preserve"> </w:t>
      </w:r>
      <w:r w:rsidR="002B3F51">
        <w:rPr>
          <w:i/>
          <w:sz w:val="24"/>
          <w:szCs w:val="24"/>
          <w:u w:val="single"/>
        </w:rPr>
        <w:t xml:space="preserve"> декабря</w:t>
      </w:r>
      <w:proofErr w:type="gramEnd"/>
      <w:r w:rsidR="002B3F51">
        <w:rPr>
          <w:i/>
          <w:sz w:val="24"/>
          <w:szCs w:val="24"/>
          <w:u w:val="single"/>
        </w:rPr>
        <w:t xml:space="preserve"> </w:t>
      </w:r>
      <w:r w:rsidRPr="00D30F8D">
        <w:rPr>
          <w:i/>
          <w:sz w:val="24"/>
          <w:szCs w:val="24"/>
          <w:u w:val="single"/>
        </w:rPr>
        <w:t>20</w:t>
      </w:r>
      <w:r w:rsidR="002B3F51">
        <w:rPr>
          <w:i/>
          <w:sz w:val="24"/>
          <w:szCs w:val="24"/>
          <w:u w:val="single"/>
        </w:rPr>
        <w:t>19</w:t>
      </w:r>
      <w:r w:rsidRPr="00D30F8D">
        <w:rPr>
          <w:i/>
          <w:sz w:val="24"/>
          <w:szCs w:val="24"/>
          <w:u w:val="single"/>
        </w:rPr>
        <w:t xml:space="preserve"> года</w:t>
      </w:r>
      <w:r>
        <w:t>_______________________________________________</w:t>
      </w:r>
    </w:p>
    <w:p w:rsidR="00D30F8D" w:rsidRPr="00FC138F" w:rsidRDefault="00D30F8D" w:rsidP="00D30F8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</w:t>
      </w: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CF">
        <w:rPr>
          <w:rFonts w:ascii="Times New Roman" w:hAnsi="Times New Roman" w:cs="Times New Roman"/>
          <w:sz w:val="24"/>
          <w:szCs w:val="24"/>
        </w:rPr>
        <w:t>переходного периода:</w:t>
      </w:r>
      <w:r w:rsidR="002B3F5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</w:pPr>
    </w:p>
    <w:p w:rsidR="00D30F8D" w:rsidRDefault="00D30F8D" w:rsidP="00D30F8D">
      <w:pPr>
        <w:pStyle w:val="ConsPlusNonformat"/>
        <w:jc w:val="both"/>
      </w:pPr>
      <w:r w:rsidRPr="006E74CF">
        <w:rPr>
          <w:rFonts w:ascii="Times New Roman" w:hAnsi="Times New Roman" w:cs="Times New Roman"/>
          <w:sz w:val="24"/>
          <w:szCs w:val="24"/>
        </w:rPr>
        <w:t>К уведомлению прилагаются</w:t>
      </w:r>
      <w:r w:rsidRPr="006E74CF">
        <w:rPr>
          <w:sz w:val="24"/>
          <w:szCs w:val="24"/>
        </w:rPr>
        <w:t>:</w:t>
      </w:r>
      <w:r>
        <w:t xml:space="preserve"> </w:t>
      </w:r>
    </w:p>
    <w:p w:rsidR="00D30F8D" w:rsidRDefault="00D30F8D" w:rsidP="00D30F8D">
      <w:pPr>
        <w:pStyle w:val="ConsPlusNonformat"/>
        <w:jc w:val="both"/>
      </w:pPr>
      <w:r w:rsidRPr="00D30F8D">
        <w:rPr>
          <w:rFonts w:ascii="Times New Roman" w:hAnsi="Times New Roman" w:cs="Times New Roman"/>
          <w:i/>
          <w:sz w:val="24"/>
          <w:szCs w:val="24"/>
        </w:rPr>
        <w:t>проект НПА, пояснительная записка</w:t>
      </w:r>
    </w:p>
    <w:p w:rsidR="00D30F8D" w:rsidRDefault="00D30F8D" w:rsidP="00D30F8D">
      <w:pPr>
        <w:pStyle w:val="ConsPlusNonformat"/>
        <w:jc w:val="both"/>
      </w:pP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>Разработчик проекта НПА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B3F51">
        <w:rPr>
          <w:rFonts w:ascii="Times New Roman" w:hAnsi="Times New Roman" w:cs="Times New Roman"/>
          <w:sz w:val="24"/>
          <w:szCs w:val="24"/>
        </w:rPr>
        <w:t xml:space="preserve"> отдела стратегического развития и поддержки предпринимательства 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Пожарского муниципального района </w:t>
      </w:r>
      <w:r w:rsidRPr="00586A3B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F51">
        <w:rPr>
          <w:rFonts w:ascii="Times New Roman" w:hAnsi="Times New Roman" w:cs="Times New Roman"/>
          <w:sz w:val="24"/>
          <w:szCs w:val="24"/>
        </w:rPr>
        <w:t xml:space="preserve"> Л.В. </w:t>
      </w:r>
      <w:proofErr w:type="spellStart"/>
      <w:r w:rsidR="002B3F51">
        <w:rPr>
          <w:rFonts w:ascii="Times New Roman" w:hAnsi="Times New Roman" w:cs="Times New Roman"/>
          <w:sz w:val="24"/>
          <w:szCs w:val="24"/>
        </w:rPr>
        <w:t>Голоха</w:t>
      </w:r>
      <w:proofErr w:type="spellEnd"/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AB658B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B3F51">
        <w:rPr>
          <w:rFonts w:ascii="Times New Roman" w:hAnsi="Times New Roman" w:cs="Times New Roman"/>
          <w:sz w:val="24"/>
          <w:szCs w:val="24"/>
        </w:rPr>
        <w:t>6</w:t>
      </w:r>
      <w:r w:rsidR="00D30F8D">
        <w:rPr>
          <w:rFonts w:ascii="Times New Roman" w:hAnsi="Times New Roman" w:cs="Times New Roman"/>
          <w:sz w:val="24"/>
          <w:szCs w:val="24"/>
        </w:rPr>
        <w:t>.1</w:t>
      </w:r>
      <w:r w:rsidR="00D355C4">
        <w:rPr>
          <w:rFonts w:ascii="Times New Roman" w:hAnsi="Times New Roman" w:cs="Times New Roman"/>
          <w:sz w:val="24"/>
          <w:szCs w:val="24"/>
        </w:rPr>
        <w:t>2</w:t>
      </w:r>
      <w:r w:rsidR="00D30F8D">
        <w:rPr>
          <w:rFonts w:ascii="Times New Roman" w:hAnsi="Times New Roman" w:cs="Times New Roman"/>
          <w:sz w:val="24"/>
          <w:szCs w:val="24"/>
        </w:rPr>
        <w:t>.2019</w:t>
      </w: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 xml:space="preserve">    дата</w:t>
      </w:r>
    </w:p>
    <w:p w:rsidR="00D30F8D" w:rsidRPr="00586A3B" w:rsidRDefault="00D30F8D" w:rsidP="00D30F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0B6" w:rsidRDefault="00E170B6">
      <w:bookmarkStart w:id="1" w:name="_GoBack"/>
      <w:bookmarkEnd w:id="1"/>
    </w:p>
    <w:sectPr w:rsidR="00E170B6" w:rsidSect="00ED5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A339A"/>
    <w:multiLevelType w:val="hybridMultilevel"/>
    <w:tmpl w:val="F5206286"/>
    <w:lvl w:ilvl="0" w:tplc="15BC52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147FB"/>
    <w:multiLevelType w:val="hybridMultilevel"/>
    <w:tmpl w:val="FF449CBE"/>
    <w:lvl w:ilvl="0" w:tplc="8FF2A8D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F8D"/>
    <w:rsid w:val="00152E4A"/>
    <w:rsid w:val="002B3F51"/>
    <w:rsid w:val="003861F6"/>
    <w:rsid w:val="00AB658B"/>
    <w:rsid w:val="00D30F8D"/>
    <w:rsid w:val="00D355C4"/>
    <w:rsid w:val="00E170B6"/>
    <w:rsid w:val="00E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C7009"/>
  <w15:docId w15:val="{C7A017A2-DF4D-4257-9511-9A6404D9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0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30F8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Page">
    <w:name w:val="ConsPlusTitlePage"/>
    <w:rsid w:val="00D30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3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нак Знак3"/>
    <w:basedOn w:val="a"/>
    <w:rsid w:val="00D355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D355C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30">
    <w:name w:val=" Знак Знак3"/>
    <w:basedOn w:val="a"/>
    <w:rsid w:val="00AB658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B6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202874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Goloha</cp:lastModifiedBy>
  <cp:revision>4</cp:revision>
  <cp:lastPrinted>2019-12-17T00:12:00Z</cp:lastPrinted>
  <dcterms:created xsi:type="dcterms:W3CDTF">2019-11-21T23:35:00Z</dcterms:created>
  <dcterms:modified xsi:type="dcterms:W3CDTF">2019-12-17T00:12:00Z</dcterms:modified>
</cp:coreProperties>
</file>